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5B02" w14:textId="60EB2EEE" w:rsidR="00190F1B" w:rsidRDefault="0069229E" w:rsidP="00190F1B">
      <w:pPr>
        <w:spacing w:afterLines="50" w:after="156" w:line="34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免予执行健康跑活动申请表</w:t>
      </w:r>
    </w:p>
    <w:p w14:paraId="39744B4F" w14:textId="5920A521" w:rsidR="00190F1B" w:rsidRPr="00190F1B" w:rsidRDefault="00190F1B" w:rsidP="00190F1B">
      <w:pPr>
        <w:spacing w:line="34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190F1B">
        <w:rPr>
          <w:rFonts w:ascii="仿宋" w:eastAsia="仿宋" w:hAnsi="仿宋"/>
          <w:sz w:val="28"/>
          <w:szCs w:val="28"/>
        </w:rPr>
        <w:t>（</w:t>
      </w:r>
      <w:r w:rsidRPr="00190F1B">
        <w:rPr>
          <w:rFonts w:ascii="仿宋" w:eastAsia="仿宋" w:hAnsi="仿宋"/>
          <w:sz w:val="28"/>
          <w:szCs w:val="28"/>
        </w:rPr>
        <w:t>山东理工大学</w:t>
      </w:r>
      <w:r w:rsidRPr="00190F1B">
        <w:rPr>
          <w:rFonts w:ascii="仿宋" w:eastAsia="仿宋" w:hAnsi="仿宋"/>
          <w:sz w:val="28"/>
          <w:szCs w:val="28"/>
        </w:rPr>
        <w:t>）</w:t>
      </w:r>
    </w:p>
    <w:tbl>
      <w:tblPr>
        <w:tblStyle w:val="a3"/>
        <w:tblW w:w="5041" w:type="pct"/>
        <w:tblLook w:val="04A0" w:firstRow="1" w:lastRow="0" w:firstColumn="1" w:lastColumn="0" w:noHBand="0" w:noVBand="1"/>
      </w:tblPr>
      <w:tblGrid>
        <w:gridCol w:w="1076"/>
        <w:gridCol w:w="1015"/>
        <w:gridCol w:w="654"/>
        <w:gridCol w:w="1072"/>
        <w:gridCol w:w="365"/>
        <w:gridCol w:w="1305"/>
        <w:gridCol w:w="786"/>
        <w:gridCol w:w="286"/>
        <w:gridCol w:w="1805"/>
      </w:tblGrid>
      <w:tr w:rsidR="00190F1B" w14:paraId="3A974870" w14:textId="77777777" w:rsidTr="00190F1B">
        <w:trPr>
          <w:trHeight w:val="650"/>
        </w:trPr>
        <w:tc>
          <w:tcPr>
            <w:tcW w:w="643" w:type="pct"/>
          </w:tcPr>
          <w:p w14:paraId="74F91CEA" w14:textId="77777777"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</w:tcPr>
          <w:p w14:paraId="13D72F34" w14:textId="77777777" w:rsidR="0069229E" w:rsidRDefault="0069229E" w:rsidP="00586C2F">
            <w:pPr>
              <w:jc w:val="center"/>
            </w:pPr>
          </w:p>
        </w:tc>
        <w:tc>
          <w:tcPr>
            <w:tcW w:w="641" w:type="pct"/>
          </w:tcPr>
          <w:p w14:paraId="413A8A79" w14:textId="77777777"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</w:tcPr>
          <w:p w14:paraId="7DDF20B7" w14:textId="77777777" w:rsidR="0069229E" w:rsidRDefault="0069229E" w:rsidP="00586C2F">
            <w:pPr>
              <w:jc w:val="center"/>
            </w:pPr>
          </w:p>
        </w:tc>
        <w:tc>
          <w:tcPr>
            <w:tcW w:w="641" w:type="pct"/>
            <w:gridSpan w:val="2"/>
          </w:tcPr>
          <w:p w14:paraId="73F707BC" w14:textId="77777777"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</w:tcPr>
          <w:p w14:paraId="66F0AFDB" w14:textId="77777777" w:rsidR="0069229E" w:rsidRDefault="0069229E" w:rsidP="00586C2F">
            <w:pPr>
              <w:jc w:val="center"/>
            </w:pPr>
          </w:p>
        </w:tc>
      </w:tr>
      <w:tr w:rsidR="00190F1B" w14:paraId="27CE4978" w14:textId="77777777" w:rsidTr="00190F1B">
        <w:trPr>
          <w:trHeight w:val="650"/>
        </w:trPr>
        <w:tc>
          <w:tcPr>
            <w:tcW w:w="643" w:type="pct"/>
          </w:tcPr>
          <w:p w14:paraId="58C2CF65" w14:textId="77777777" w:rsidR="0069229E" w:rsidRDefault="00440EBE" w:rsidP="00586C2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所在院系</w:t>
            </w:r>
          </w:p>
        </w:tc>
        <w:tc>
          <w:tcPr>
            <w:tcW w:w="998" w:type="pct"/>
            <w:gridSpan w:val="2"/>
          </w:tcPr>
          <w:p w14:paraId="449B464F" w14:textId="77777777" w:rsidR="0069229E" w:rsidRDefault="0069229E" w:rsidP="00586C2F">
            <w:pPr>
              <w:jc w:val="center"/>
            </w:pPr>
          </w:p>
        </w:tc>
        <w:tc>
          <w:tcPr>
            <w:tcW w:w="641" w:type="pct"/>
          </w:tcPr>
          <w:p w14:paraId="13E51EC4" w14:textId="77777777" w:rsidR="0069229E" w:rsidRDefault="00440EBE" w:rsidP="00586C2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行政班级</w:t>
            </w:r>
          </w:p>
        </w:tc>
        <w:tc>
          <w:tcPr>
            <w:tcW w:w="998" w:type="pct"/>
            <w:gridSpan w:val="2"/>
          </w:tcPr>
          <w:p w14:paraId="57DA056A" w14:textId="77777777" w:rsidR="0069229E" w:rsidRDefault="0069229E" w:rsidP="00586C2F">
            <w:pPr>
              <w:jc w:val="center"/>
            </w:pPr>
          </w:p>
        </w:tc>
        <w:tc>
          <w:tcPr>
            <w:tcW w:w="641" w:type="pct"/>
            <w:gridSpan w:val="2"/>
          </w:tcPr>
          <w:p w14:paraId="620EA6E5" w14:textId="77777777" w:rsidR="0069229E" w:rsidRDefault="00440EBE" w:rsidP="00586C2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1079" w:type="pct"/>
          </w:tcPr>
          <w:p w14:paraId="672594E7" w14:textId="77777777" w:rsidR="0069229E" w:rsidRDefault="0069229E" w:rsidP="00586C2F">
            <w:pPr>
              <w:jc w:val="center"/>
            </w:pPr>
          </w:p>
        </w:tc>
      </w:tr>
      <w:tr w:rsidR="0069229E" w14:paraId="5FF81A9B" w14:textId="77777777" w:rsidTr="00190F1B">
        <w:trPr>
          <w:trHeight w:val="4042"/>
        </w:trPr>
        <w:tc>
          <w:tcPr>
            <w:tcW w:w="643" w:type="pct"/>
          </w:tcPr>
          <w:p w14:paraId="7A0F4BC5" w14:textId="77777777" w:rsid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</w:p>
          <w:p w14:paraId="37DACA8A" w14:textId="77777777" w:rsid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b/>
                <w:szCs w:val="21"/>
              </w:rPr>
            </w:pPr>
          </w:p>
          <w:p w14:paraId="5F98E147" w14:textId="77777777" w:rsid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b/>
                <w:szCs w:val="21"/>
              </w:rPr>
            </w:pPr>
          </w:p>
          <w:p w14:paraId="2FE55B7C" w14:textId="77777777" w:rsidR="0069229E" w:rsidRDefault="0069229E" w:rsidP="00190F1B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</w:tcPr>
          <w:p w14:paraId="60386F61" w14:textId="77777777" w:rsidR="00190F1B" w:rsidRDefault="00190F1B" w:rsidP="00190F1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14:paraId="7015CD74" w14:textId="77777777" w:rsidR="00190F1B" w:rsidRDefault="00190F1B" w:rsidP="00190F1B">
            <w:pPr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14:paraId="0F77C697" w14:textId="77777777" w:rsidR="00190F1B" w:rsidRDefault="00190F1B" w:rsidP="00190F1B">
            <w:pPr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14:paraId="010A549E" w14:textId="77777777" w:rsidR="00190F1B" w:rsidRDefault="00190F1B" w:rsidP="00190F1B">
            <w:pPr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14:paraId="0CF36430" w14:textId="6C9B262E" w:rsidR="0069229E" w:rsidRDefault="00190F1B" w:rsidP="00190F1B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</w:t>
            </w:r>
            <w:r w:rsidR="0069229E"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14:paraId="70574B7E" w14:textId="1714AD99" w:rsidR="0069229E" w:rsidRDefault="00190F1B" w:rsidP="00190F1B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</w:t>
            </w:r>
            <w:r w:rsidR="0069229E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9229E" w14:paraId="2E9CEED7" w14:textId="77777777" w:rsidTr="00190F1B">
        <w:trPr>
          <w:trHeight w:val="2883"/>
        </w:trPr>
        <w:tc>
          <w:tcPr>
            <w:tcW w:w="643" w:type="pct"/>
            <w:textDirection w:val="tbRlV"/>
          </w:tcPr>
          <w:p w14:paraId="4C2193A2" w14:textId="1625B9CB" w:rsidR="0069229E" w:rsidRDefault="0069229E" w:rsidP="00190F1B">
            <w:pPr>
              <w:ind w:left="113" w:right="113"/>
              <w:jc w:val="center"/>
              <w:rPr>
                <w:b/>
                <w:szCs w:val="21"/>
              </w:rPr>
            </w:pPr>
            <w:r w:rsidRPr="00190F1B">
              <w:rPr>
                <w:rFonts w:hint="eastAsia"/>
                <w:b/>
                <w:spacing w:val="20"/>
                <w:kern w:val="0"/>
                <w:szCs w:val="21"/>
                <w:fitText w:val="1890" w:id="2050140416"/>
              </w:rPr>
              <w:t>所在学院审核意</w:t>
            </w:r>
            <w:r w:rsidRPr="00190F1B">
              <w:rPr>
                <w:rFonts w:hint="eastAsia"/>
                <w:b/>
                <w:spacing w:val="80"/>
                <w:kern w:val="0"/>
                <w:szCs w:val="21"/>
                <w:fitText w:val="1890" w:id="2050140416"/>
              </w:rPr>
              <w:t>见</w:t>
            </w:r>
          </w:p>
        </w:tc>
        <w:tc>
          <w:tcPr>
            <w:tcW w:w="4357" w:type="pct"/>
            <w:gridSpan w:val="8"/>
          </w:tcPr>
          <w:p w14:paraId="122C0B71" w14:textId="77777777" w:rsidR="00190F1B" w:rsidRDefault="00190F1B" w:rsidP="00190F1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14:paraId="3EBF995C" w14:textId="77777777" w:rsidR="00190F1B" w:rsidRDefault="00190F1B" w:rsidP="00190F1B">
            <w:pPr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  <w:p w14:paraId="3F299A33" w14:textId="0F5475DD" w:rsidR="0069229E" w:rsidRPr="00F61666" w:rsidRDefault="00190F1B" w:rsidP="00190F1B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</w:t>
            </w:r>
            <w:r w:rsidR="0069229E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69229E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3A0D6308" w14:textId="363A6A5D" w:rsidR="0069229E" w:rsidRDefault="00190F1B" w:rsidP="00190F1B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</w:t>
            </w:r>
            <w:r w:rsidR="0069229E"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190F1B" w14:paraId="670B8BAF" w14:textId="77777777" w:rsidTr="00190F1B">
        <w:trPr>
          <w:trHeight w:val="800"/>
        </w:trPr>
        <w:tc>
          <w:tcPr>
            <w:tcW w:w="1250" w:type="pct"/>
            <w:gridSpan w:val="2"/>
          </w:tcPr>
          <w:p w14:paraId="481B1CA6" w14:textId="1E87079E" w:rsid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</w:rPr>
            </w:pPr>
            <w:r w:rsidRPr="00190F1B">
              <w:rPr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</w:tcPr>
          <w:p w14:paraId="5326F56E" w14:textId="77777777" w:rsidR="00190F1B" w:rsidRP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</w:tcPr>
          <w:p w14:paraId="18A250BC" w14:textId="53117814" w:rsidR="00190F1B" w:rsidRPr="00190F1B" w:rsidRDefault="00190F1B" w:rsidP="00190F1B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b/>
                <w:szCs w:val="21"/>
              </w:rPr>
            </w:pPr>
            <w:r w:rsidRPr="00190F1B">
              <w:rPr>
                <w:b/>
                <w:szCs w:val="21"/>
              </w:rPr>
              <w:t>学生本人签字</w:t>
            </w:r>
          </w:p>
        </w:tc>
        <w:tc>
          <w:tcPr>
            <w:tcW w:w="1250" w:type="pct"/>
            <w:gridSpan w:val="2"/>
          </w:tcPr>
          <w:p w14:paraId="25FFF29F" w14:textId="77777777" w:rsidR="00190F1B" w:rsidRDefault="00190F1B"/>
        </w:tc>
      </w:tr>
    </w:tbl>
    <w:p w14:paraId="74D21FA4" w14:textId="77777777" w:rsidR="00190F1B" w:rsidRDefault="00190F1B" w:rsidP="00190F1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5838C24" w14:textId="3C14DAC1" w:rsidR="00177022" w:rsidRDefault="00190F1B" w:rsidP="00190F1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注：</w:t>
      </w:r>
      <w:r>
        <w:rPr>
          <w:rFonts w:hint="eastAsia"/>
        </w:rPr>
        <w:t>凡因伤、病等原因不能参加跑步活动者，必须由学生本人提出申请，</w:t>
      </w:r>
      <w:bookmarkStart w:id="0" w:name="_Hlk1564704"/>
      <w:r>
        <w:rPr>
          <w:rFonts w:hint="eastAsia"/>
        </w:rPr>
        <w:t>到体育学院主页下载中心处下载并填写“免予执行健康跑申请表”，同时</w:t>
      </w:r>
      <w:bookmarkEnd w:id="0"/>
      <w:r>
        <w:rPr>
          <w:rFonts w:hint="eastAsia"/>
        </w:rPr>
        <w:t>提供县级及以上医院出示的证明、病历等相关材料</w:t>
      </w:r>
      <w:r>
        <w:t>（原件、</w:t>
      </w:r>
      <w:r>
        <w:rPr>
          <w:rFonts w:hint="eastAsia"/>
        </w:rPr>
        <w:t>复印件</w:t>
      </w:r>
      <w:r>
        <w:t>）</w:t>
      </w:r>
      <w:r>
        <w:rPr>
          <w:rFonts w:hint="eastAsia"/>
        </w:rPr>
        <w:t>，由所在学院</w:t>
      </w:r>
      <w:r>
        <w:t>教学科</w:t>
      </w:r>
      <w:r>
        <w:rPr>
          <w:rFonts w:hint="eastAsia"/>
        </w:rPr>
        <w:t>领导签署相关意见后，再</w:t>
      </w:r>
      <w:r>
        <w:t>交由体育</w:t>
      </w:r>
      <w:r>
        <w:rPr>
          <w:rFonts w:hint="eastAsia"/>
        </w:rPr>
        <w:t>老师签字，于开跑第</w:t>
      </w:r>
      <w:r>
        <w:t>二</w:t>
      </w:r>
      <w:r>
        <w:rPr>
          <w:rFonts w:hint="eastAsia"/>
        </w:rPr>
        <w:t>周之前交到</w:t>
      </w:r>
      <w:r>
        <w:t>体育学院</w:t>
      </w:r>
      <w:r>
        <w:rPr>
          <w:rFonts w:hint="eastAsia"/>
        </w:rPr>
        <w:t>公体</w:t>
      </w:r>
      <w:r>
        <w:t>一部</w:t>
      </w:r>
      <w:r>
        <w:rPr>
          <w:rFonts w:hint="eastAsia"/>
        </w:rPr>
        <w:t>教研室</w:t>
      </w:r>
      <w:r>
        <w:t>郭涛</w:t>
      </w:r>
      <w:r>
        <w:rPr>
          <w:rFonts w:hint="eastAsia"/>
        </w:rPr>
        <w:t>老师</w:t>
      </w:r>
      <w:r>
        <w:t>处</w:t>
      </w:r>
      <w:r>
        <w:rPr>
          <w:rFonts w:hint="eastAsia"/>
        </w:rPr>
        <w:t>，之后出现伤病或残疾的，也要及时办理免跑手续，否则可能影响本学期体育课成绩。相关的免跑材料将于学期末汇总后装入学生档案里留存。</w:t>
      </w:r>
      <w:bookmarkStart w:id="1" w:name="_GoBack"/>
      <w:bookmarkEnd w:id="1"/>
    </w:p>
    <w:sectPr w:rsidR="0017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E"/>
    <w:rsid w:val="00177022"/>
    <w:rsid w:val="00190F1B"/>
    <w:rsid w:val="00440EBE"/>
    <w:rsid w:val="006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7DB0"/>
  <w15:chartTrackingRefBased/>
  <w15:docId w15:val="{20876ABF-58EA-4142-947B-8786DBC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0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40722163@qq.com</dc:creator>
  <cp:keywords/>
  <dc:description/>
  <cp:lastModifiedBy>Microsoft Office 用户</cp:lastModifiedBy>
  <cp:revision>3</cp:revision>
  <dcterms:created xsi:type="dcterms:W3CDTF">2018-07-28T09:25:00Z</dcterms:created>
  <dcterms:modified xsi:type="dcterms:W3CDTF">2019-10-06T02:44:00Z</dcterms:modified>
</cp:coreProperties>
</file>