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BCDB1">
      <w:pPr>
        <w:spacing w:before="600" w:after="80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大学生创新训练项目计划申请书</w:t>
      </w:r>
    </w:p>
    <w:tbl>
      <w:tblPr>
        <w:tblStyle w:val="11"/>
        <w:tblpPr w:leftFromText="180" w:rightFromText="180" w:vertAnchor="text" w:horzAnchor="page" w:tblpX="2165" w:tblpY="1428"/>
        <w:tblOverlap w:val="never"/>
        <w:tblW w:w="4499" w:type="pct"/>
        <w:tblCellSpacing w:w="1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187"/>
        <w:gridCol w:w="1534"/>
        <w:gridCol w:w="2216"/>
      </w:tblGrid>
      <w:tr w14:paraId="4651C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2DC4EB8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项目编号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68FB71C">
            <w:pPr>
              <w:jc w:val="center"/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1D6AF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EB9245A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18EEEB3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04EB8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1AC8D1D">
            <w:pPr>
              <w:spacing w:before="120" w:beforeAutospacing="0"/>
              <w:jc w:val="right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项目负责人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F25A57A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782A70C">
            <w:pPr>
              <w:spacing w:before="120" w:beforeAutospacing="0"/>
              <w:jc w:val="right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22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D7B2197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33338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9064844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所在学院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8CDC8C8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0686A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E5767B3">
            <w:pPr>
              <w:spacing w:before="120" w:beforeAutospacing="0"/>
              <w:ind w:left="0" w:leftChars="0" w:firstLine="300" w:firstLineChars="100"/>
              <w:jc w:val="both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学    号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D15D2A5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397E1CD">
            <w:pPr>
              <w:spacing w:before="120" w:beforeAutospacing="0"/>
              <w:jc w:val="right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专业班级</w:t>
            </w:r>
          </w:p>
        </w:tc>
        <w:tc>
          <w:tcPr>
            <w:tcW w:w="222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E2BD8AB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7E03A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C1E7F3E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指导教师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A673AC1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3D4A6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6A9379C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企业导师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52ABA41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  <w:tr w14:paraId="090B1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15" w:type="dxa"/>
        </w:trPr>
        <w:tc>
          <w:tcPr>
            <w:tcW w:w="1679" w:type="dxa"/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0F2F6DF">
            <w:pPr>
              <w:spacing w:before="120" w:beforeAutospacing="0"/>
              <w:jc w:val="center"/>
              <w:textAlignment w:val="center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</w:rPr>
              <w:t>申请日期</w:t>
            </w:r>
          </w:p>
        </w:tc>
        <w:tc>
          <w:tcPr>
            <w:tcW w:w="5957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50FBE85">
            <w:pPr>
              <w:rPr>
                <w:rFonts w:ascii="Times New Roman" w:hAnsi="Times New Roman" w:eastAsia="仿宋"/>
                <w:sz w:val="30"/>
                <w:szCs w:val="30"/>
              </w:rPr>
            </w:pPr>
          </w:p>
        </w:tc>
      </w:tr>
    </w:tbl>
    <w:p w14:paraId="248F1AA7">
      <w:pPr>
        <w:spacing w:before="1600" w:after="120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ascii="Times New Roman" w:hAnsi="Times New Roman" w:eastAsia="黑体"/>
          <w:sz w:val="30"/>
          <w:szCs w:val="30"/>
        </w:rPr>
        <w:t xml:space="preserve">山东理工大学 </w:t>
      </w:r>
    </w:p>
    <w:p w14:paraId="48AC2AD2">
      <w:pPr>
        <w:jc w:val="center"/>
        <w:rPr>
          <w:rFonts w:ascii="Times New Roman" w:hAnsi="Times New Roman" w:eastAsia="黑体"/>
          <w:sz w:val="30"/>
          <w:szCs w:val="30"/>
        </w:rPr>
      </w:pPr>
    </w:p>
    <w:p w14:paraId="4E16BB3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br w:type="page"/>
      </w:r>
      <w:r>
        <w:rPr>
          <w:rFonts w:ascii="Times New Roman" w:hAnsi="Times New Roman"/>
          <w:b/>
          <w:sz w:val="36"/>
          <w:szCs w:val="36"/>
        </w:rPr>
        <w:t>填  写  说  明</w:t>
      </w:r>
    </w:p>
    <w:p w14:paraId="38DBBF51"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71CDEBE0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本申请书所列各项内容均须实事求是，认真填写，表达明确严谨，简明扼要。</w:t>
      </w:r>
    </w:p>
    <w:p w14:paraId="428DA739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申请人可以是个人，也可为创新团队，首页只填负责人。“项目编号”一栏不填。</w:t>
      </w:r>
    </w:p>
    <w:p w14:paraId="3FB1BBA3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本申请书为大16开本（A4），左侧装订成册。可网上下载、自行复印或加页，但格式、内容、大小均须与原件一致。</w:t>
      </w:r>
    </w:p>
    <w:p w14:paraId="4B8DC69D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负责人所在学院认真审核, 经初评和答辩，签署意见后，将申请书（一式两份）报送山东理工大学项目管理办公室。</w:t>
      </w:r>
    </w:p>
    <w:p w14:paraId="785D440A">
      <w:pPr>
        <w:numPr>
          <w:ilvl w:val="1"/>
          <w:numId w:val="3"/>
        </w:numPr>
        <w:tabs>
          <w:tab w:val="left" w:pos="720"/>
        </w:tabs>
        <w:spacing w:before="156" w:beforeLines="50" w:after="156" w:afterLines="50" w:line="300" w:lineRule="auto"/>
        <w:ind w:left="0" w:right="567" w:firstLine="0"/>
        <w:rPr>
          <w:rFonts w:ascii="Times New Roman" w:hAnsi="Times New Roman" w:eastAsia="黑体"/>
          <w:bCs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2DBD130">
      <w:pPr>
        <w:pStyle w:val="5"/>
        <w:keepNext/>
        <w:spacing w:line="600" w:lineRule="atLeast"/>
        <w:textAlignment w:val="center"/>
        <w:rPr>
          <w:rFonts w:hint="default" w:ascii="Times New Roman" w:hAnsi="Times New Roman" w:eastAsia="黑体"/>
          <w:sz w:val="28"/>
          <w:szCs w:val="28"/>
        </w:rPr>
      </w:pPr>
      <w:r>
        <w:rPr>
          <w:rFonts w:hint="default" w:ascii="Times New Roman" w:hAnsi="Times New Roman" w:eastAsia="黑体"/>
          <w:sz w:val="28"/>
          <w:szCs w:val="28"/>
        </w:rPr>
        <w:t xml:space="preserve">一、 基本情况 </w:t>
      </w:r>
    </w:p>
    <w:tbl>
      <w:tblPr>
        <w:tblStyle w:val="11"/>
        <w:tblW w:w="4900" w:type="pc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24"/>
        <w:gridCol w:w="1407"/>
        <w:gridCol w:w="139"/>
        <w:gridCol w:w="896"/>
        <w:gridCol w:w="292"/>
        <w:gridCol w:w="446"/>
        <w:gridCol w:w="887"/>
        <w:gridCol w:w="591"/>
        <w:gridCol w:w="295"/>
        <w:gridCol w:w="1035"/>
        <w:gridCol w:w="1435"/>
      </w:tblGrid>
      <w:tr w14:paraId="5DBA9150"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4E2EE6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B8C2E72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A237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80B5C73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项目级别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4D6144D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0CC86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1FBA47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D0ED717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21A1D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8512594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所属学科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62EF5AB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学科一级门：     学科二级类： </w:t>
            </w:r>
          </w:p>
        </w:tc>
      </w:tr>
      <w:tr w14:paraId="6F11D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DA45536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申请金额</w:t>
            </w:r>
          </w:p>
        </w:tc>
        <w:tc>
          <w:tcPr>
            <w:tcW w:w="273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7C55837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元</w:t>
            </w:r>
          </w:p>
        </w:tc>
        <w:tc>
          <w:tcPr>
            <w:tcW w:w="133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E591BDF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35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26C0AD2F">
            <w:pPr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3E4D8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9E9386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5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19" w:type="dxa"/>
              <w:left w:w="0" w:type="dxa"/>
              <w:bottom w:w="119" w:type="dxa"/>
              <w:right w:w="0" w:type="dxa"/>
            </w:tcMar>
            <w:vAlign w:val="center"/>
          </w:tcPr>
          <w:p w14:paraId="732DB8B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1A8504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19" w:type="dxa"/>
              <w:left w:w="0" w:type="dxa"/>
              <w:bottom w:w="119" w:type="dxa"/>
              <w:right w:w="0" w:type="dxa"/>
            </w:tcMar>
            <w:vAlign w:val="center"/>
          </w:tcPr>
          <w:p w14:paraId="2D1D3993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573BEB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8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91A5D4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DADB716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19" w:type="dxa"/>
              <w:left w:w="0" w:type="dxa"/>
              <w:bottom w:w="119" w:type="dxa"/>
              <w:right w:w="0" w:type="dxa"/>
            </w:tcMar>
            <w:vAlign w:val="center"/>
          </w:tcPr>
          <w:p w14:paraId="792F5DD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084F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69D6017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学号</w:t>
            </w:r>
          </w:p>
        </w:tc>
        <w:tc>
          <w:tcPr>
            <w:tcW w:w="15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19" w:type="dxa"/>
              <w:left w:w="0" w:type="dxa"/>
              <w:bottom w:w="119" w:type="dxa"/>
              <w:right w:w="0" w:type="dxa"/>
            </w:tcMar>
            <w:vAlign w:val="center"/>
          </w:tcPr>
          <w:p w14:paraId="4D3AD3B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D010E9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689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244BDD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宅：         手机：</w:t>
            </w:r>
          </w:p>
        </w:tc>
      </w:tr>
      <w:tr w14:paraId="41FE7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A46DCCE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5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8B5A3AA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2BD313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689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105A71E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宅：          手机:</w:t>
            </w:r>
          </w:p>
        </w:tc>
      </w:tr>
      <w:tr w14:paraId="293E3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E97045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宋体" w:hAnsi="宋体" w:cs="宋体"/>
                <w:sz w:val="24"/>
                <w:szCs w:val="24"/>
              </w:rPr>
              <w:t>项目简介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19" w:type="dxa"/>
              <w:left w:w="113" w:type="dxa"/>
              <w:bottom w:w="119" w:type="dxa"/>
              <w:right w:w="113" w:type="dxa"/>
            </w:tcMar>
            <w:vAlign w:val="center"/>
          </w:tcPr>
          <w:p w14:paraId="3B587DAB">
            <w:pPr>
              <w:autoSpaceDE w:val="0"/>
              <w:spacing w:line="240" w:lineRule="atLeast"/>
              <w:ind w:firstLine="210" w:firstLineChars="100"/>
              <w:rPr>
                <w:rFonts w:ascii="Times New Roman" w:hAnsi="Times New Roman"/>
              </w:rPr>
            </w:pPr>
          </w:p>
        </w:tc>
      </w:tr>
      <w:tr w14:paraId="7657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3B859B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负责人曾经参与科研的情况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78BC8E06">
            <w:pPr>
              <w:autoSpaceDE w:val="0"/>
              <w:spacing w:line="240" w:lineRule="atLeast"/>
              <w:ind w:firstLine="210" w:firstLineChars="100"/>
              <w:rPr>
                <w:rFonts w:ascii="Times New Roman" w:hAnsi="Times New Roman"/>
              </w:rPr>
            </w:pPr>
          </w:p>
        </w:tc>
      </w:tr>
      <w:tr w14:paraId="400D2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9867A2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指导教师承担科研课题情况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CE7DAAD">
            <w:pPr>
              <w:autoSpaceDE w:val="0"/>
              <w:spacing w:line="240" w:lineRule="atLeast"/>
              <w:rPr>
                <w:rFonts w:ascii="Times New Roman" w:hAnsi="Times New Roman"/>
              </w:rPr>
            </w:pPr>
          </w:p>
        </w:tc>
      </w:tr>
      <w:tr w14:paraId="09DED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CADA0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指导教师对本项目的支持情况</w:t>
            </w:r>
          </w:p>
        </w:tc>
        <w:tc>
          <w:tcPr>
            <w:tcW w:w="7423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2E718BD9">
            <w:pPr>
              <w:autoSpaceDE w:val="0"/>
              <w:spacing w:line="240" w:lineRule="atLeast"/>
              <w:rPr>
                <w:rFonts w:ascii="Times New Roman" w:hAnsi="Times New Roman"/>
              </w:rPr>
            </w:pPr>
          </w:p>
        </w:tc>
      </w:tr>
      <w:tr w14:paraId="17700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0EA41E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项</w:t>
            </w:r>
          </w:p>
          <w:p w14:paraId="1F0D742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目</w:t>
            </w:r>
          </w:p>
          <w:p w14:paraId="1E26EE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组</w:t>
            </w:r>
          </w:p>
          <w:p w14:paraId="3FDAD7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主</w:t>
            </w:r>
          </w:p>
          <w:p w14:paraId="7C86443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要</w:t>
            </w:r>
          </w:p>
          <w:p w14:paraId="53E18DC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成</w:t>
            </w:r>
          </w:p>
          <w:p w14:paraId="575775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员</w:t>
            </w:r>
          </w:p>
        </w:tc>
        <w:tc>
          <w:tcPr>
            <w:tcW w:w="10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A63A7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姓   名</w:t>
            </w: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8A47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学号</w:t>
            </w: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03A28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专业班级</w:t>
            </w:r>
          </w:p>
        </w:tc>
        <w:tc>
          <w:tcPr>
            <w:tcW w:w="22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CDDFF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所在学院</w:t>
            </w:r>
          </w:p>
        </w:tc>
        <w:tc>
          <w:tcPr>
            <w:tcW w:w="27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0E86F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项目中的分工</w:t>
            </w:r>
          </w:p>
        </w:tc>
      </w:tr>
      <w:tr w14:paraId="25957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1C90A0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807FD1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3C2D72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2B22F1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2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8EAEF5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7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E706B4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</w:tr>
      <w:tr w14:paraId="423C8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E3C7E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4D37E5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59D9A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D3D1E6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2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6468B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7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24AA9B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</w:tr>
      <w:tr w14:paraId="5B5ED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D49F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EEC6D1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AF36FE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10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8DE52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2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4E79AF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  <w:tc>
          <w:tcPr>
            <w:tcW w:w="27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BD3F9">
            <w:pPr>
              <w:jc w:val="center"/>
              <w:rPr>
                <w:rFonts w:ascii="Times New Roman" w:hAnsi="Times New Roman" w:eastAsia="楷体"/>
                <w:sz w:val="22"/>
              </w:rPr>
            </w:pPr>
          </w:p>
        </w:tc>
      </w:tr>
    </w:tbl>
    <w:p w14:paraId="0C516F4F">
      <w:pPr>
        <w:tabs>
          <w:tab w:val="left" w:pos="720"/>
        </w:tabs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  <w:sectPr>
          <w:pgSz w:w="11906" w:h="16838"/>
          <w:pgMar w:top="1440" w:right="1440" w:bottom="1440" w:left="1440" w:header="851" w:footer="992" w:gutter="0"/>
          <w:cols w:space="425" w:num="1"/>
          <w:docGrid w:type="lines" w:linePitch="312" w:charSpace="0"/>
        </w:sectPr>
      </w:pPr>
    </w:p>
    <w:p w14:paraId="2D9E559C">
      <w:pPr>
        <w:pStyle w:val="5"/>
        <w:keepNext/>
        <w:widowControl/>
        <w:spacing w:line="600" w:lineRule="atLeast"/>
        <w:textAlignment w:val="center"/>
        <w:rPr>
          <w:rFonts w:hint="default" w:ascii="黑体" w:eastAsia="黑体" w:cs="黑体"/>
          <w:sz w:val="28"/>
          <w:szCs w:val="28"/>
        </w:rPr>
      </w:pPr>
      <w:r>
        <w:rPr>
          <w:rFonts w:ascii="黑体" w:eastAsia="黑体" w:cs="黑体"/>
          <w:sz w:val="28"/>
          <w:szCs w:val="28"/>
        </w:rPr>
        <w:t>二、 立项依据（可加页）</w:t>
      </w:r>
    </w:p>
    <w:tbl>
      <w:tblPr>
        <w:tblStyle w:val="11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45C1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072" w:type="dxa"/>
          </w:tcPr>
          <w:p w14:paraId="581E0D13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研究目的</w:t>
            </w:r>
          </w:p>
          <w:p w14:paraId="5D30AE94">
            <w:pPr>
              <w:pStyle w:val="10"/>
              <w:spacing w:before="156" w:beforeLines="50" w:beforeAutospacing="0" w:afterAutospacing="0" w:line="300" w:lineRule="auto"/>
              <w:jc w:val="both"/>
              <w:rPr>
                <w:szCs w:val="24"/>
              </w:rPr>
            </w:pPr>
          </w:p>
          <w:p w14:paraId="0698F2F4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ind w:left="970" w:hanging="97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研究内容</w:t>
            </w:r>
          </w:p>
          <w:p w14:paraId="11456E18">
            <w:pPr>
              <w:tabs>
                <w:tab w:val="left" w:pos="792"/>
              </w:tabs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CA3392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国、内外研究现状和发展动态</w:t>
            </w:r>
          </w:p>
          <w:p w14:paraId="38929E7C">
            <w:pPr>
              <w:tabs>
                <w:tab w:val="left" w:pos="972"/>
              </w:tabs>
              <w:snapToGrid w:val="0"/>
              <w:spacing w:before="156" w:beforeLines="50" w:after="156" w:afterLines="50" w:line="300" w:lineRule="auto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</w:p>
          <w:p w14:paraId="133FF977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ind w:left="970" w:hanging="97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创新点与项目特色</w:t>
            </w:r>
          </w:p>
          <w:p w14:paraId="78799B94">
            <w:pPr>
              <w:pStyle w:val="10"/>
              <w:snapToGrid w:val="0"/>
              <w:spacing w:before="156" w:beforeLines="50" w:beforeAutospacing="0" w:afterAutospacing="0" w:line="300" w:lineRule="auto"/>
              <w:textAlignment w:val="center"/>
              <w:rPr>
                <w:rFonts w:hint="eastAsia"/>
                <w:b/>
                <w:bCs/>
                <w:szCs w:val="24"/>
              </w:rPr>
            </w:pPr>
          </w:p>
          <w:p w14:paraId="14D81137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技术路线、拟解决的问题及预期成果</w:t>
            </w:r>
          </w:p>
          <w:p w14:paraId="10F6A02A">
            <w:pPr>
              <w:tabs>
                <w:tab w:val="left" w:pos="792"/>
              </w:tabs>
              <w:spacing w:line="300" w:lineRule="auto"/>
              <w:rPr>
                <w:b/>
                <w:szCs w:val="24"/>
              </w:rPr>
            </w:pPr>
          </w:p>
          <w:p w14:paraId="27878A2E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项目研究进度安排</w:t>
            </w:r>
          </w:p>
          <w:p w14:paraId="62C56717">
            <w:pPr>
              <w:tabs>
                <w:tab w:val="left" w:pos="972"/>
              </w:tabs>
              <w:snapToGrid w:val="0"/>
              <w:spacing w:before="156" w:beforeLines="50" w:after="156" w:afterLines="50" w:line="300" w:lineRule="auto"/>
              <w:rPr>
                <w:rFonts w:hint="eastAsia" w:ascii="Times New Roman" w:hAnsi="Times New Roman"/>
                <w:b/>
                <w:bCs/>
                <w:sz w:val="24"/>
                <w:szCs w:val="24"/>
              </w:rPr>
            </w:pPr>
          </w:p>
          <w:p w14:paraId="1931B192">
            <w:pPr>
              <w:numPr>
                <w:ilvl w:val="0"/>
                <w:numId w:val="4"/>
              </w:numPr>
              <w:tabs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已有基础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F5F1F88">
            <w:pPr>
              <w:numPr>
                <w:ilvl w:val="0"/>
                <w:numId w:val="5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与本项目有关的研究积累和已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取得的成绩</w:t>
            </w:r>
          </w:p>
          <w:p w14:paraId="2593EEE5">
            <w:pPr>
              <w:snapToGrid w:val="0"/>
              <w:spacing w:before="156" w:beforeLines="50" w:after="156" w:afterLines="50" w:line="300" w:lineRule="auto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DEA68E4">
            <w:pPr>
              <w:numPr>
                <w:ilvl w:val="0"/>
                <w:numId w:val="6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已具备的条件，尚缺少的条件及解决方法</w:t>
            </w:r>
          </w:p>
          <w:p w14:paraId="11DD8A46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07269893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6F37CD9B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67A6BD52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054D24CF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24AEDD9F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0E5D1332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7F0B85A3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</w:p>
          <w:p w14:paraId="54FD47E6">
            <w:pPr>
              <w:tabs>
                <w:tab w:val="left" w:pos="792"/>
              </w:tabs>
              <w:spacing w:line="30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0BF3EE">
      <w:pPr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br w:type="page"/>
      </w:r>
    </w:p>
    <w:p w14:paraId="488A358F">
      <w:pPr>
        <w:widowControl/>
        <w:tabs>
          <w:tab w:val="left" w:pos="552"/>
        </w:tabs>
        <w:spacing w:before="156" w:beforeLines="50" w:after="156" w:afterLines="50"/>
        <w:jc w:val="left"/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三、</w:t>
      </w:r>
      <w:r>
        <w:rPr>
          <w:rFonts w:ascii="Times New Roman" w:hAnsi="Times New Roman" w:eastAsia="黑体"/>
          <w:bCs/>
          <w:sz w:val="28"/>
        </w:rPr>
        <w:t>经费预算</w:t>
      </w:r>
    </w:p>
    <w:tbl>
      <w:tblPr>
        <w:tblStyle w:val="11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1443"/>
        <w:gridCol w:w="2563"/>
        <w:gridCol w:w="1394"/>
        <w:gridCol w:w="1219"/>
      </w:tblGrid>
      <w:tr w14:paraId="36B9B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D1C413B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开支科目 </w:t>
            </w:r>
          </w:p>
        </w:tc>
        <w:tc>
          <w:tcPr>
            <w:tcW w:w="14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19C4A9D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预算经费（元） </w:t>
            </w:r>
          </w:p>
        </w:tc>
        <w:tc>
          <w:tcPr>
            <w:tcW w:w="256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A806B32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主要用途 </w:t>
            </w:r>
          </w:p>
        </w:tc>
        <w:tc>
          <w:tcPr>
            <w:tcW w:w="26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9F35447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 xml:space="preserve">阶段下达经费计划（元） </w:t>
            </w:r>
          </w:p>
        </w:tc>
      </w:tr>
      <w:tr w14:paraId="51C3A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AE03B26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BE981EE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56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38768C5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C94FAB0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前半阶段</w:t>
            </w: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0DC1636"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后半阶段</w:t>
            </w:r>
          </w:p>
        </w:tc>
      </w:tr>
      <w:tr w14:paraId="2D515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72442D9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预算经费总额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ACA592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0321D5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FD16A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138B11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08A43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F4B677C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1. 业务费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C0D973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9F5F2C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1108B4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7D9391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7FA72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09146BF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（1）计算、分析、测试费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7592A1A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FDD33A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40D3DD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CA3B0BA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469A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E043BB3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（2）能源动力费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D44CE76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38D9AF6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F2820E2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8A8C9A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1E2A9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88B22AD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（3）会议、差旅费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ED2FFE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7310D7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DB7B417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5742422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6EFC1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796FD12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（4）文献检索费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B0564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78A09A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B08D84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E3823B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1595D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9EC1ED8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（5）论文出版费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D4C365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FE2382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7A8BD7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658782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3A7D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AC8DF06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2. 仪器设备购置费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5B5504F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9C2245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30C164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B798316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169C9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538AE4E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3. 实验装置试制费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2834FA0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C4F67EE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1652E54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2526A67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487D8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CCAD165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4. 材料费 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C1A9F34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4CF34B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89F8DE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278D6A1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14:paraId="3ECB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951C69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</w:rPr>
              <w:t>学校批准经费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61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295C174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 w14:paraId="43F84ECF">
      <w:pPr>
        <w:widowControl/>
        <w:jc w:val="left"/>
        <w:rPr>
          <w:rFonts w:ascii="Times New Roman" w:hAnsi="Times New Roman" w:eastAsia="黑体"/>
          <w:bCs/>
          <w:sz w:val="28"/>
        </w:rPr>
      </w:pPr>
      <w:r>
        <w:rPr>
          <w:rFonts w:ascii="Times New Roman" w:hAnsi="Times New Roman" w:eastAsia="黑体"/>
          <w:bCs/>
          <w:sz w:val="28"/>
        </w:rPr>
        <w:br w:type="page"/>
      </w:r>
    </w:p>
    <w:p w14:paraId="4329FAEB">
      <w:pPr>
        <w:tabs>
          <w:tab w:val="left" w:pos="552"/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四、</w:t>
      </w:r>
      <w:r>
        <w:rPr>
          <w:rFonts w:ascii="Times New Roman" w:hAnsi="Times New Roman" w:eastAsia="黑体"/>
          <w:bCs/>
          <w:sz w:val="28"/>
        </w:rPr>
        <w:t>指导教师意见</w:t>
      </w:r>
    </w:p>
    <w:tbl>
      <w:tblPr>
        <w:tblStyle w:val="11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 w14:paraId="0A800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75D19">
            <w:pPr>
              <w:rPr>
                <w:rFonts w:ascii="Times New Roman" w:hAnsi="Times New Roman" w:eastAsia="仿宋_GB2312"/>
                <w:sz w:val="24"/>
              </w:rPr>
            </w:pPr>
          </w:p>
          <w:p w14:paraId="53D0B5ED">
            <w:pPr>
              <w:rPr>
                <w:rFonts w:ascii="Times New Roman" w:hAnsi="Times New Roman" w:eastAsia="仿宋_GB2312"/>
                <w:sz w:val="24"/>
              </w:rPr>
            </w:pPr>
          </w:p>
          <w:p w14:paraId="66E6090C">
            <w:pPr>
              <w:rPr>
                <w:rFonts w:ascii="Times New Roman" w:hAnsi="Times New Roman" w:eastAsia="仿宋_GB2312"/>
                <w:sz w:val="24"/>
              </w:rPr>
            </w:pPr>
          </w:p>
          <w:p w14:paraId="69B943C9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1F4385F5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</w:t>
            </w:r>
          </w:p>
          <w:p w14:paraId="6ABD037E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5F860264">
            <w:pPr>
              <w:spacing w:line="360" w:lineRule="auto"/>
              <w:ind w:firstLine="6264" w:firstLineChars="2600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导师（签章）：</w:t>
            </w:r>
          </w:p>
          <w:p w14:paraId="06F50E6A">
            <w:pPr>
              <w:spacing w:line="360" w:lineRule="auto"/>
              <w:ind w:firstLine="6358" w:firstLineChars="2639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 w14:paraId="793BE3C0">
      <w:pPr>
        <w:tabs>
          <w:tab w:val="left" w:pos="552"/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五、</w:t>
      </w:r>
      <w:r>
        <w:rPr>
          <w:rFonts w:ascii="Times New Roman" w:hAnsi="Times New Roman" w:eastAsia="黑体"/>
          <w:bCs/>
          <w:sz w:val="28"/>
        </w:rPr>
        <w:t xml:space="preserve">院系推荐意见 </w:t>
      </w:r>
    </w:p>
    <w:tbl>
      <w:tblPr>
        <w:tblStyle w:val="11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13EE8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F3389">
            <w:pPr>
              <w:rPr>
                <w:rFonts w:ascii="Times New Roman" w:hAnsi="Times New Roman" w:eastAsia="仿宋_GB2312"/>
                <w:sz w:val="24"/>
              </w:rPr>
            </w:pPr>
          </w:p>
          <w:p w14:paraId="44B3E526">
            <w:pPr>
              <w:rPr>
                <w:rFonts w:ascii="Times New Roman" w:hAnsi="Times New Roman" w:eastAsia="仿宋_GB2312"/>
                <w:sz w:val="24"/>
              </w:rPr>
            </w:pPr>
          </w:p>
          <w:p w14:paraId="5A927EE1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7EF803CC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78F28843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</w:t>
            </w:r>
          </w:p>
          <w:p w14:paraId="66FDC908">
            <w:pPr>
              <w:spacing w:line="360" w:lineRule="auto"/>
              <w:ind w:firstLine="6255" w:firstLineChars="2596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单位盖章：</w:t>
            </w:r>
          </w:p>
          <w:p w14:paraId="59973441">
            <w:pPr>
              <w:ind w:firstLine="6276" w:firstLineChars="2605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 w14:paraId="7B50DCA5">
      <w:pPr>
        <w:tabs>
          <w:tab w:val="left" w:pos="552"/>
          <w:tab w:val="left" w:pos="720"/>
          <w:tab w:val="left" w:pos="1544"/>
        </w:tabs>
        <w:spacing w:before="156" w:beforeLines="50" w:after="156" w:afterLines="50" w:line="300" w:lineRule="auto"/>
        <w:ind w:right="567"/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六、</w:t>
      </w:r>
      <w:r>
        <w:rPr>
          <w:rFonts w:ascii="Times New Roman" w:hAnsi="Times New Roman" w:eastAsia="黑体"/>
          <w:bCs/>
          <w:sz w:val="28"/>
        </w:rPr>
        <w:t xml:space="preserve">学校推荐意见 </w:t>
      </w:r>
    </w:p>
    <w:tbl>
      <w:tblPr>
        <w:tblStyle w:val="11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1D115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23825">
            <w:pPr>
              <w:rPr>
                <w:rFonts w:ascii="Times New Roman" w:hAnsi="Times New Roman" w:eastAsia="仿宋_GB2312"/>
                <w:sz w:val="24"/>
              </w:rPr>
            </w:pPr>
          </w:p>
          <w:p w14:paraId="55B67563">
            <w:pPr>
              <w:rPr>
                <w:rFonts w:ascii="Times New Roman" w:hAnsi="Times New Roman" w:eastAsia="仿宋_GB2312"/>
                <w:sz w:val="24"/>
              </w:rPr>
            </w:pPr>
          </w:p>
          <w:p w14:paraId="28C6D0C7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4D81B529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</w:t>
            </w:r>
          </w:p>
          <w:p w14:paraId="3B3E91E6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2154BAE4">
            <w:pPr>
              <w:spacing w:line="360" w:lineRule="auto"/>
              <w:rPr>
                <w:rFonts w:ascii="Times New Roman" w:hAnsi="Times New Roman" w:eastAsia="仿宋_GB2312"/>
                <w:sz w:val="24"/>
              </w:rPr>
            </w:pPr>
          </w:p>
          <w:p w14:paraId="52C2425F">
            <w:pPr>
              <w:spacing w:line="360" w:lineRule="auto"/>
              <w:ind w:firstLine="6014" w:firstLineChars="2496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单位盖章：</w:t>
            </w:r>
          </w:p>
          <w:p w14:paraId="01B68995">
            <w:pPr>
              <w:spacing w:line="360" w:lineRule="auto"/>
              <w:ind w:firstLine="6011" w:firstLineChars="2495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年  月   日</w:t>
            </w:r>
          </w:p>
        </w:tc>
      </w:tr>
    </w:tbl>
    <w:p w14:paraId="72853D78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E8EE7F"/>
    <w:multiLevelType w:val="singleLevel"/>
    <w:tmpl w:val="ADE8EE7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3">
    <w:nsid w:val="00000004"/>
    <w:multiLevelType w:val="multilevel"/>
    <w:tmpl w:val="0000000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1244CB45"/>
    <w:multiLevelType w:val="singleLevel"/>
    <w:tmpl w:val="1244CB45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37002BA1"/>
    <w:multiLevelType w:val="multilevel"/>
    <w:tmpl w:val="37002B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A4"/>
    <w:rsid w:val="00090247"/>
    <w:rsid w:val="001031A9"/>
    <w:rsid w:val="001B5E2F"/>
    <w:rsid w:val="0024271A"/>
    <w:rsid w:val="004578A4"/>
    <w:rsid w:val="004D3E67"/>
    <w:rsid w:val="005F0D58"/>
    <w:rsid w:val="007C7BBC"/>
    <w:rsid w:val="00867C0C"/>
    <w:rsid w:val="00940B0E"/>
    <w:rsid w:val="00CC4312"/>
    <w:rsid w:val="00CE5B4D"/>
    <w:rsid w:val="00E34DD7"/>
    <w:rsid w:val="00EA7616"/>
    <w:rsid w:val="00FD0910"/>
    <w:rsid w:val="01736957"/>
    <w:rsid w:val="01FB23CB"/>
    <w:rsid w:val="038E4D60"/>
    <w:rsid w:val="064F4291"/>
    <w:rsid w:val="0BC87EE4"/>
    <w:rsid w:val="133F6421"/>
    <w:rsid w:val="13B341E1"/>
    <w:rsid w:val="1DB22149"/>
    <w:rsid w:val="280276BA"/>
    <w:rsid w:val="2ECE4FDA"/>
    <w:rsid w:val="368158FA"/>
    <w:rsid w:val="3A5619F1"/>
    <w:rsid w:val="3CAA4196"/>
    <w:rsid w:val="41554E4D"/>
    <w:rsid w:val="49597B49"/>
    <w:rsid w:val="509A584B"/>
    <w:rsid w:val="5AD92E10"/>
    <w:rsid w:val="5E8A147F"/>
    <w:rsid w:val="68AD139F"/>
    <w:rsid w:val="6AF403BA"/>
    <w:rsid w:val="70681E7A"/>
    <w:rsid w:val="72581325"/>
    <w:rsid w:val="76756BE7"/>
    <w:rsid w:val="78D4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240" w:after="240" w:line="360" w:lineRule="auto"/>
      <w:jc w:val="left"/>
      <w:outlineLvl w:val="0"/>
    </w:pPr>
    <w:rPr>
      <w:rFonts w:ascii="宋体" w:hAnsi="宋体" w:eastAsia="仿宋"/>
      <w:b/>
      <w:bCs/>
      <w:kern w:val="36"/>
      <w:sz w:val="30"/>
      <w:szCs w:val="48"/>
      <w:lang w:val="zh-CN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paragraph" w:styleId="5">
    <w:name w:val="heading 4"/>
    <w:basedOn w:val="6"/>
    <w:next w:val="1"/>
    <w:semiHidden/>
    <w:unhideWhenUsed/>
    <w:qFormat/>
    <w:uiPriority w:val="0"/>
    <w:pPr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msonormal"/>
    <w:basedOn w:val="1"/>
    <w:qFormat/>
    <w:uiPriority w:val="0"/>
    <w:pPr>
      <w:spacing w:beforeAutospacing="1" w:afterAutospacing="1"/>
    </w:pPr>
  </w:style>
  <w:style w:type="paragraph" w:styleId="7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8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Emphasis"/>
    <w:basedOn w:val="12"/>
    <w:qFormat/>
    <w:uiPriority w:val="0"/>
    <w:rPr>
      <w:i/>
    </w:rPr>
  </w:style>
  <w:style w:type="character" w:styleId="15">
    <w:name w:val="Hyperlink"/>
    <w:basedOn w:val="12"/>
    <w:uiPriority w:val="0"/>
    <w:rPr>
      <w:color w:val="0000FF"/>
      <w:u w:val="single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页眉 字符"/>
    <w:basedOn w:val="12"/>
    <w:link w:val="9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脚 字符"/>
    <w:basedOn w:val="12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9">
    <w:name w:val="111"/>
    <w:basedOn w:val="1"/>
    <w:qFormat/>
    <w:uiPriority w:val="0"/>
    <w:pPr>
      <w:widowControl/>
      <w:wordWrap w:val="0"/>
      <w:snapToGrid w:val="0"/>
      <w:ind w:firstLine="200" w:firstLineChars="200"/>
      <w:jc w:val="left"/>
    </w:pPr>
    <w:rPr>
      <w:rFonts w:ascii="Times New Roman" w:hAnsi="Times New Roman"/>
      <w:bCs/>
      <w:kern w:val="0"/>
      <w:sz w:val="24"/>
    </w:rPr>
  </w:style>
  <w:style w:type="paragraph" w:customStyle="1" w:styleId="20">
    <w:name w:val="列表段落1"/>
    <w:basedOn w:val="1"/>
    <w:qFormat/>
    <w:uiPriority w:val="0"/>
    <w:pPr>
      <w:spacing w:line="400" w:lineRule="exact"/>
      <w:ind w:firstLine="420" w:firstLineChars="200"/>
    </w:pPr>
    <w:rPr>
      <w:rFonts w:ascii="Times New Roman" w:hAnsi="Times New Roman"/>
      <w:sz w:val="24"/>
    </w:rPr>
  </w:style>
  <w:style w:type="character" w:customStyle="1" w:styleId="21">
    <w:name w:val="MTEquationSection"/>
    <w:basedOn w:val="12"/>
    <w:qFormat/>
    <w:uiPriority w:val="0"/>
    <w:rPr>
      <w:rFonts w:eastAsia="黑体"/>
      <w:vanish/>
      <w:color w:val="FF0000"/>
      <w:sz w:val="36"/>
      <w:szCs w:val="36"/>
    </w:rPr>
  </w:style>
  <w:style w:type="paragraph" w:customStyle="1" w:styleId="22">
    <w:name w:val="EndNote Bibliography"/>
    <w:basedOn w:val="1"/>
    <w:qFormat/>
    <w:uiPriority w:val="0"/>
    <w:rPr>
      <w:sz w:val="20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870DD-29BE-4516-9001-0DDA093A18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659</Words>
  <Characters>665</Characters>
  <Lines>7</Lines>
  <Paragraphs>2</Paragraphs>
  <TotalTime>0</TotalTime>
  <ScaleCrop>false</ScaleCrop>
  <LinksUpToDate>false</LinksUpToDate>
  <CharactersWithSpaces>890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zxq</cp:lastModifiedBy>
  <dcterms:modified xsi:type="dcterms:W3CDTF">2025-10-29T08:34:57Z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89BF5A3B677745A2A7616C8EF96E7330_13</vt:lpwstr>
  </property>
  <property fmtid="{D5CDD505-2E9C-101B-9397-08002B2CF9AE}" pid="4" name="KSOTemplateDocerSaveRecord">
    <vt:lpwstr>eyJoZGlkIjoiNmYxNzRjYjI2Y2NhOThmMTZiYTVkYmM4ZWJhNTUxMDEiLCJ1c2VySWQiOiI2NjY1MDExNDIifQ==</vt:lpwstr>
  </property>
  <property fmtid="{D5CDD505-2E9C-101B-9397-08002B2CF9AE}" pid="5" name="MTEquationSection">
    <vt:lpwstr>1</vt:lpwstr>
  </property>
  <property fmtid="{D5CDD505-2E9C-101B-9397-08002B2CF9AE}" pid="6" name="MTWinEqns">
    <vt:bool>true</vt:bool>
  </property>
  <property fmtid="{D5CDD505-2E9C-101B-9397-08002B2CF9AE}" pid="7" name="MTEquationNumber2">
    <vt:lpwstr>(#E1)</vt:lpwstr>
  </property>
</Properties>
</file>